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B" w:rsidRPr="00557BF4" w:rsidRDefault="00687220" w:rsidP="003C6C2F">
      <w:pPr>
        <w:adjustRightInd w:val="0"/>
        <w:snapToGrid w:val="0"/>
        <w:spacing w:line="420" w:lineRule="exact"/>
        <w:jc w:val="center"/>
        <w:rPr>
          <w:b/>
          <w:bCs/>
          <w:sz w:val="36"/>
          <w:szCs w:val="36"/>
        </w:rPr>
      </w:pPr>
      <w:r w:rsidRPr="00557BF4">
        <w:rPr>
          <w:rFonts w:hAnsi="宋体"/>
          <w:b/>
          <w:bCs/>
          <w:sz w:val="36"/>
          <w:szCs w:val="36"/>
        </w:rPr>
        <w:t>江西农业大学</w:t>
      </w:r>
      <w:r w:rsidR="0066384B" w:rsidRPr="00557BF4">
        <w:rPr>
          <w:rFonts w:hAnsi="宋体"/>
          <w:b/>
          <w:bCs/>
          <w:sz w:val="36"/>
          <w:szCs w:val="36"/>
        </w:rPr>
        <w:t>研究生导师信息表</w:t>
      </w:r>
    </w:p>
    <w:p w:rsidR="005B1C6F" w:rsidRPr="00557BF4" w:rsidRDefault="005B1C6F" w:rsidP="005B185A">
      <w:pPr>
        <w:adjustRightInd w:val="0"/>
        <w:snapToGrid w:val="0"/>
        <w:spacing w:line="420" w:lineRule="exact"/>
        <w:rPr>
          <w:sz w:val="24"/>
        </w:rPr>
      </w:pPr>
    </w:p>
    <w:p w:rsidR="0066384B" w:rsidRPr="00557BF4" w:rsidRDefault="005B185A" w:rsidP="005B185A">
      <w:pPr>
        <w:adjustRightInd w:val="0"/>
        <w:snapToGrid w:val="0"/>
        <w:spacing w:line="420" w:lineRule="exact"/>
        <w:rPr>
          <w:b/>
          <w:bCs/>
          <w:sz w:val="36"/>
          <w:szCs w:val="36"/>
        </w:rPr>
      </w:pPr>
      <w:r w:rsidRPr="00557BF4">
        <w:rPr>
          <w:rFonts w:hAnsi="宋体"/>
          <w:b/>
          <w:sz w:val="24"/>
        </w:rPr>
        <w:t>学科专业</w:t>
      </w:r>
      <w:r w:rsidRPr="00557BF4">
        <w:rPr>
          <w:rFonts w:hAnsi="宋体"/>
          <w:sz w:val="24"/>
        </w:rPr>
        <w:t>：</w:t>
      </w:r>
      <w:r w:rsidR="004F1E24">
        <w:rPr>
          <w:rFonts w:hAnsi="宋体" w:hint="eastAsia"/>
          <w:sz w:val="24"/>
        </w:rPr>
        <w:t xml:space="preserve"> </w:t>
      </w:r>
      <w:r w:rsidR="00245ACC">
        <w:rPr>
          <w:rFonts w:hAnsi="宋体" w:hint="eastAsia"/>
          <w:sz w:val="24"/>
        </w:rPr>
        <w:t>森林经理学</w:t>
      </w:r>
      <w:r w:rsidR="004F1E24">
        <w:rPr>
          <w:rFonts w:hint="eastAsia"/>
          <w:sz w:val="24"/>
        </w:rPr>
        <w:t xml:space="preserve">      </w:t>
      </w:r>
      <w:r w:rsidR="00C924BE" w:rsidRPr="00557BF4">
        <w:rPr>
          <w:sz w:val="24"/>
        </w:rPr>
        <w:t xml:space="preserve"> </w:t>
      </w:r>
      <w:r w:rsidR="00543B83" w:rsidRPr="00557BF4">
        <w:rPr>
          <w:b/>
          <w:bCs/>
          <w:color w:val="0000FF"/>
          <w:sz w:val="36"/>
          <w:szCs w:val="36"/>
        </w:rPr>
        <w:t xml:space="preserve">      </w:t>
      </w:r>
      <w:r w:rsidR="00543B83" w:rsidRPr="00557BF4">
        <w:rPr>
          <w:b/>
          <w:bCs/>
          <w:sz w:val="36"/>
          <w:szCs w:val="36"/>
        </w:rPr>
        <w:t xml:space="preserve">   </w:t>
      </w:r>
      <w:r w:rsidR="00543B83" w:rsidRPr="00557BF4">
        <w:rPr>
          <w:rFonts w:hAnsi="宋体"/>
          <w:b/>
          <w:sz w:val="24"/>
        </w:rPr>
        <w:t>所在学院</w:t>
      </w:r>
      <w:r w:rsidR="00543B83" w:rsidRPr="00557BF4">
        <w:rPr>
          <w:rFonts w:hAnsi="宋体"/>
          <w:sz w:val="24"/>
        </w:rPr>
        <w:t>：</w:t>
      </w:r>
      <w:r w:rsidR="00245ACC">
        <w:rPr>
          <w:rFonts w:hAnsi="宋体" w:hint="eastAsia"/>
          <w:sz w:val="24"/>
        </w:rPr>
        <w:t>林学院</w:t>
      </w:r>
      <w:r w:rsidR="00245ACC" w:rsidRPr="00245ACC">
        <w:rPr>
          <w:rFonts w:hAnsi="宋体" w:hint="eastAsia"/>
          <w:sz w:val="24"/>
        </w:rPr>
        <w:t>/</w:t>
      </w:r>
      <w:r w:rsidR="00245ACC" w:rsidRPr="00245ACC">
        <w:rPr>
          <w:rFonts w:hAnsi="宋体" w:hint="eastAsia"/>
          <w:sz w:val="24"/>
        </w:rPr>
        <w:t>园林与艺术学院</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940"/>
        <w:gridCol w:w="353"/>
        <w:gridCol w:w="1040"/>
        <w:gridCol w:w="39"/>
        <w:gridCol w:w="831"/>
        <w:gridCol w:w="122"/>
        <w:gridCol w:w="993"/>
        <w:gridCol w:w="147"/>
        <w:gridCol w:w="1696"/>
        <w:gridCol w:w="1919"/>
      </w:tblGrid>
      <w:tr w:rsidR="006450DA" w:rsidRPr="00557BF4" w:rsidTr="00584991">
        <w:trPr>
          <w:trHeight w:val="588"/>
        </w:trPr>
        <w:tc>
          <w:tcPr>
            <w:tcW w:w="702" w:type="pct"/>
            <w:tcBorders>
              <w:top w:val="double" w:sz="4" w:space="0" w:color="auto"/>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姓</w:t>
            </w:r>
            <w:r w:rsidRPr="00557BF4">
              <w:rPr>
                <w:sz w:val="24"/>
              </w:rPr>
              <w:t xml:space="preserve">  </w:t>
            </w:r>
            <w:r w:rsidRPr="00557BF4">
              <w:rPr>
                <w:rFonts w:hAnsi="宋体"/>
                <w:sz w:val="24"/>
              </w:rPr>
              <w:t>名</w:t>
            </w:r>
          </w:p>
        </w:tc>
        <w:tc>
          <w:tcPr>
            <w:tcW w:w="688" w:type="pct"/>
            <w:gridSpan w:val="2"/>
            <w:tcBorders>
              <w:top w:val="double" w:sz="4" w:space="0" w:color="auto"/>
            </w:tcBorders>
            <w:vAlign w:val="center"/>
          </w:tcPr>
          <w:p w:rsidR="006450DA" w:rsidRPr="00557BF4" w:rsidRDefault="00245ACC" w:rsidP="00F86C42">
            <w:pPr>
              <w:adjustRightInd w:val="0"/>
              <w:snapToGrid w:val="0"/>
              <w:spacing w:line="420" w:lineRule="exact"/>
              <w:jc w:val="center"/>
              <w:rPr>
                <w:sz w:val="24"/>
              </w:rPr>
            </w:pPr>
            <w:proofErr w:type="gramStart"/>
            <w:r>
              <w:rPr>
                <w:rFonts w:hint="eastAsia"/>
                <w:sz w:val="24"/>
              </w:rPr>
              <w:t>欧阳勋志</w:t>
            </w:r>
            <w:proofErr w:type="gramEnd"/>
          </w:p>
        </w:tc>
        <w:tc>
          <w:tcPr>
            <w:tcW w:w="574" w:type="pct"/>
            <w:gridSpan w:val="2"/>
            <w:tcBorders>
              <w:top w:val="double" w:sz="4" w:space="0" w:color="auto"/>
            </w:tcBorders>
            <w:vAlign w:val="center"/>
          </w:tcPr>
          <w:p w:rsidR="006450DA" w:rsidRPr="00557BF4" w:rsidRDefault="006450DA" w:rsidP="00BA72B5">
            <w:pPr>
              <w:adjustRightInd w:val="0"/>
              <w:snapToGrid w:val="0"/>
              <w:spacing w:line="420" w:lineRule="exact"/>
              <w:jc w:val="center"/>
              <w:rPr>
                <w:bCs/>
                <w:sz w:val="24"/>
              </w:rPr>
            </w:pPr>
            <w:r w:rsidRPr="00557BF4">
              <w:rPr>
                <w:rFonts w:hAnsi="宋体"/>
                <w:sz w:val="24"/>
              </w:rPr>
              <w:t>性</w:t>
            </w:r>
            <w:r w:rsidRPr="00557BF4">
              <w:rPr>
                <w:sz w:val="24"/>
              </w:rPr>
              <w:t xml:space="preserve">  </w:t>
            </w:r>
            <w:r w:rsidRPr="00557BF4">
              <w:rPr>
                <w:rFonts w:hAnsi="宋体"/>
                <w:sz w:val="24"/>
              </w:rPr>
              <w:t>别</w:t>
            </w:r>
          </w:p>
        </w:tc>
        <w:tc>
          <w:tcPr>
            <w:tcW w:w="442" w:type="pct"/>
            <w:tcBorders>
              <w:top w:val="double" w:sz="4" w:space="0" w:color="auto"/>
            </w:tcBorders>
            <w:vAlign w:val="center"/>
          </w:tcPr>
          <w:p w:rsidR="006450DA" w:rsidRPr="00557BF4" w:rsidRDefault="00245ACC" w:rsidP="00F86C42">
            <w:pPr>
              <w:adjustRightInd w:val="0"/>
              <w:snapToGrid w:val="0"/>
              <w:spacing w:line="420" w:lineRule="exact"/>
              <w:jc w:val="center"/>
              <w:rPr>
                <w:bCs/>
                <w:sz w:val="24"/>
              </w:rPr>
            </w:pPr>
            <w:r>
              <w:rPr>
                <w:rFonts w:hint="eastAsia"/>
                <w:bCs/>
                <w:sz w:val="24"/>
              </w:rPr>
              <w:t>男</w:t>
            </w:r>
          </w:p>
        </w:tc>
        <w:tc>
          <w:tcPr>
            <w:tcW w:w="671" w:type="pct"/>
            <w:gridSpan w:val="3"/>
            <w:tcBorders>
              <w:top w:val="double" w:sz="4" w:space="0" w:color="auto"/>
            </w:tcBorders>
            <w:vAlign w:val="center"/>
          </w:tcPr>
          <w:p w:rsidR="006450DA" w:rsidRPr="00557BF4" w:rsidRDefault="006450DA" w:rsidP="00F86C42">
            <w:pPr>
              <w:adjustRightInd w:val="0"/>
              <w:snapToGrid w:val="0"/>
              <w:spacing w:line="420" w:lineRule="exact"/>
              <w:jc w:val="center"/>
              <w:rPr>
                <w:bCs/>
                <w:sz w:val="24"/>
              </w:rPr>
            </w:pPr>
            <w:r w:rsidRPr="00557BF4">
              <w:rPr>
                <w:rFonts w:hAnsi="宋体"/>
                <w:sz w:val="24"/>
              </w:rPr>
              <w:t>职称</w:t>
            </w:r>
          </w:p>
        </w:tc>
        <w:tc>
          <w:tcPr>
            <w:tcW w:w="902" w:type="pct"/>
            <w:tcBorders>
              <w:top w:val="double" w:sz="4" w:space="0" w:color="auto"/>
            </w:tcBorders>
            <w:vAlign w:val="center"/>
          </w:tcPr>
          <w:p w:rsidR="006450DA" w:rsidRPr="00557BF4" w:rsidRDefault="00245ACC" w:rsidP="00F86C42">
            <w:pPr>
              <w:adjustRightInd w:val="0"/>
              <w:snapToGrid w:val="0"/>
              <w:spacing w:line="420" w:lineRule="exact"/>
              <w:jc w:val="center"/>
              <w:rPr>
                <w:bCs/>
                <w:sz w:val="24"/>
              </w:rPr>
            </w:pPr>
            <w:r>
              <w:rPr>
                <w:rFonts w:hint="eastAsia"/>
                <w:bCs/>
                <w:sz w:val="24"/>
              </w:rPr>
              <w:t>二级教授</w:t>
            </w:r>
          </w:p>
        </w:tc>
        <w:tc>
          <w:tcPr>
            <w:tcW w:w="1021" w:type="pct"/>
            <w:vMerge w:val="restart"/>
            <w:tcBorders>
              <w:top w:val="double" w:sz="4" w:space="0" w:color="auto"/>
              <w:right w:val="double" w:sz="4" w:space="0" w:color="auto"/>
            </w:tcBorders>
            <w:vAlign w:val="center"/>
          </w:tcPr>
          <w:p w:rsidR="006450DA" w:rsidRPr="00557BF4" w:rsidRDefault="00584991" w:rsidP="004F1E24">
            <w:pPr>
              <w:adjustRightInd w:val="0"/>
              <w:snapToGrid w:val="0"/>
              <w:jc w:val="center"/>
              <w:rPr>
                <w:bCs/>
                <w:sz w:val="24"/>
              </w:rPr>
            </w:pPr>
            <w:r>
              <w:rPr>
                <w:bCs/>
                <w:noProof/>
                <w:sz w:val="24"/>
              </w:rPr>
              <w:drawing>
                <wp:inline distT="0" distB="0" distL="0" distR="0" wp14:anchorId="59250773" wp14:editId="7C9BBDD6">
                  <wp:extent cx="1099944" cy="146685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欧阳勋志个人相片.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027" cy="1470962"/>
                          </a:xfrm>
                          <a:prstGeom prst="rect">
                            <a:avLst/>
                          </a:prstGeom>
                        </pic:spPr>
                      </pic:pic>
                    </a:graphicData>
                  </a:graphic>
                </wp:inline>
              </w:drawing>
            </w:r>
          </w:p>
        </w:tc>
      </w:tr>
      <w:tr w:rsidR="006450DA" w:rsidRPr="00557BF4" w:rsidTr="00584991">
        <w:trPr>
          <w:trHeight w:val="608"/>
        </w:trPr>
        <w:tc>
          <w:tcPr>
            <w:tcW w:w="1202" w:type="pct"/>
            <w:gridSpan w:val="2"/>
            <w:tcBorders>
              <w:left w:val="double" w:sz="4" w:space="0" w:color="auto"/>
              <w:right w:val="single" w:sz="4" w:space="0" w:color="auto"/>
            </w:tcBorders>
            <w:vAlign w:val="center"/>
          </w:tcPr>
          <w:p w:rsidR="006450DA" w:rsidRPr="00557BF4" w:rsidRDefault="006450DA" w:rsidP="00CF7969">
            <w:pPr>
              <w:adjustRightInd w:val="0"/>
              <w:snapToGrid w:val="0"/>
              <w:spacing w:line="420" w:lineRule="exact"/>
              <w:rPr>
                <w:sz w:val="24"/>
              </w:rPr>
            </w:pPr>
            <w:r w:rsidRPr="00557BF4">
              <w:rPr>
                <w:rFonts w:hAnsi="宋体"/>
                <w:sz w:val="24"/>
              </w:rPr>
              <w:t>最后学位</w:t>
            </w:r>
            <w:r w:rsidR="00CF7969">
              <w:rPr>
                <w:rFonts w:hint="eastAsia"/>
                <w:sz w:val="24"/>
              </w:rPr>
              <w:t>/</w:t>
            </w:r>
            <w:r w:rsidRPr="00557BF4">
              <w:rPr>
                <w:rFonts w:hAnsi="宋体"/>
                <w:sz w:val="24"/>
              </w:rPr>
              <w:t>毕业院校</w:t>
            </w:r>
          </w:p>
        </w:tc>
        <w:tc>
          <w:tcPr>
            <w:tcW w:w="2777" w:type="pct"/>
            <w:gridSpan w:val="8"/>
            <w:tcBorders>
              <w:left w:val="single" w:sz="4" w:space="0" w:color="auto"/>
            </w:tcBorders>
            <w:vAlign w:val="center"/>
          </w:tcPr>
          <w:p w:rsidR="006450DA" w:rsidRPr="00557BF4" w:rsidRDefault="00245ACC" w:rsidP="00CF7969">
            <w:pPr>
              <w:adjustRightInd w:val="0"/>
              <w:snapToGrid w:val="0"/>
              <w:spacing w:line="420" w:lineRule="exact"/>
              <w:rPr>
                <w:sz w:val="24"/>
              </w:rPr>
            </w:pPr>
            <w:r>
              <w:rPr>
                <w:rFonts w:hint="eastAsia"/>
                <w:sz w:val="24"/>
              </w:rPr>
              <w:t>博士</w:t>
            </w:r>
            <w:r>
              <w:rPr>
                <w:rFonts w:hint="eastAsia"/>
                <w:sz w:val="24"/>
              </w:rPr>
              <w:t>/</w:t>
            </w:r>
            <w:r>
              <w:rPr>
                <w:rFonts w:hint="eastAsia"/>
                <w:sz w:val="24"/>
              </w:rPr>
              <w:t>南京林业大学</w:t>
            </w:r>
          </w:p>
        </w:tc>
        <w:tc>
          <w:tcPr>
            <w:tcW w:w="1021" w:type="pct"/>
            <w:vMerge/>
            <w:tcBorders>
              <w:right w:val="double" w:sz="4" w:space="0" w:color="auto"/>
            </w:tcBorders>
            <w:vAlign w:val="center"/>
          </w:tcPr>
          <w:p w:rsidR="006450DA" w:rsidRPr="00557BF4" w:rsidRDefault="006450DA" w:rsidP="0038692D">
            <w:pPr>
              <w:adjustRightInd w:val="0"/>
              <w:snapToGrid w:val="0"/>
              <w:spacing w:line="420" w:lineRule="exact"/>
              <w:jc w:val="center"/>
              <w:rPr>
                <w:sz w:val="24"/>
              </w:rPr>
            </w:pPr>
          </w:p>
        </w:tc>
      </w:tr>
      <w:tr w:rsidR="00584991" w:rsidRPr="00557BF4" w:rsidTr="00584991">
        <w:trPr>
          <w:trHeight w:val="746"/>
        </w:trPr>
        <w:tc>
          <w:tcPr>
            <w:tcW w:w="702" w:type="pct"/>
            <w:tcBorders>
              <w:left w:val="double" w:sz="4" w:space="0" w:color="auto"/>
            </w:tcBorders>
            <w:vAlign w:val="center"/>
          </w:tcPr>
          <w:p w:rsidR="006450DA" w:rsidRPr="00557BF4" w:rsidRDefault="006450DA" w:rsidP="00366915">
            <w:pPr>
              <w:adjustRightInd w:val="0"/>
              <w:snapToGrid w:val="0"/>
              <w:spacing w:line="420" w:lineRule="exact"/>
              <w:jc w:val="center"/>
              <w:rPr>
                <w:sz w:val="24"/>
              </w:rPr>
            </w:pPr>
            <w:r w:rsidRPr="00557BF4">
              <w:rPr>
                <w:rFonts w:hAnsi="宋体"/>
                <w:sz w:val="24"/>
              </w:rPr>
              <w:t>导师类别</w:t>
            </w:r>
          </w:p>
        </w:tc>
        <w:tc>
          <w:tcPr>
            <w:tcW w:w="1241" w:type="pct"/>
            <w:gridSpan w:val="3"/>
            <w:vAlign w:val="center"/>
          </w:tcPr>
          <w:p w:rsidR="006450DA" w:rsidRPr="00557BF4" w:rsidRDefault="00245ACC" w:rsidP="00DA6DAA">
            <w:pPr>
              <w:adjustRightInd w:val="0"/>
              <w:snapToGrid w:val="0"/>
              <w:spacing w:line="300" w:lineRule="exact"/>
              <w:jc w:val="center"/>
              <w:rPr>
                <w:sz w:val="24"/>
              </w:rPr>
            </w:pPr>
            <w:r>
              <w:rPr>
                <w:rFonts w:hint="eastAsia"/>
                <w:sz w:val="24"/>
              </w:rPr>
              <w:t>硕导、博导</w:t>
            </w:r>
          </w:p>
        </w:tc>
        <w:tc>
          <w:tcPr>
            <w:tcW w:w="1056" w:type="pct"/>
            <w:gridSpan w:val="4"/>
            <w:vAlign w:val="center"/>
          </w:tcPr>
          <w:p w:rsidR="006450DA" w:rsidRPr="00557BF4" w:rsidRDefault="006450DA" w:rsidP="00366915">
            <w:pPr>
              <w:adjustRightInd w:val="0"/>
              <w:snapToGrid w:val="0"/>
              <w:spacing w:line="300" w:lineRule="exact"/>
              <w:jc w:val="center"/>
              <w:rPr>
                <w:sz w:val="24"/>
              </w:rPr>
            </w:pPr>
            <w:r w:rsidRPr="00557BF4">
              <w:rPr>
                <w:rFonts w:hAnsi="宋体"/>
                <w:sz w:val="24"/>
              </w:rPr>
              <w:t>是否为兼职导师</w:t>
            </w:r>
          </w:p>
        </w:tc>
        <w:tc>
          <w:tcPr>
            <w:tcW w:w="980" w:type="pct"/>
            <w:gridSpan w:val="2"/>
            <w:vAlign w:val="center"/>
          </w:tcPr>
          <w:p w:rsidR="006450DA" w:rsidRPr="00557BF4" w:rsidRDefault="00245ACC" w:rsidP="00F86C42">
            <w:pPr>
              <w:adjustRightInd w:val="0"/>
              <w:snapToGrid w:val="0"/>
              <w:spacing w:line="420" w:lineRule="exact"/>
              <w:jc w:val="center"/>
              <w:rPr>
                <w:sz w:val="24"/>
              </w:rPr>
            </w:pPr>
            <w:r>
              <w:rPr>
                <w:rFonts w:hint="eastAsia"/>
                <w:sz w:val="24"/>
              </w:rPr>
              <w:t>否</w:t>
            </w:r>
          </w:p>
        </w:tc>
        <w:tc>
          <w:tcPr>
            <w:tcW w:w="1021" w:type="pct"/>
            <w:vMerge/>
            <w:tcBorders>
              <w:right w:val="double" w:sz="4" w:space="0" w:color="auto"/>
            </w:tcBorders>
            <w:vAlign w:val="center"/>
          </w:tcPr>
          <w:p w:rsidR="006450DA" w:rsidRPr="00557BF4" w:rsidRDefault="006450DA" w:rsidP="00F86C42">
            <w:pPr>
              <w:adjustRightInd w:val="0"/>
              <w:snapToGrid w:val="0"/>
              <w:spacing w:line="420" w:lineRule="exact"/>
              <w:jc w:val="center"/>
              <w:rPr>
                <w:bCs/>
                <w:sz w:val="24"/>
              </w:rPr>
            </w:pPr>
          </w:p>
        </w:tc>
      </w:tr>
      <w:tr w:rsidR="00584991" w:rsidRPr="00557BF4" w:rsidTr="00584991">
        <w:trPr>
          <w:cantSplit/>
          <w:trHeight w:val="629"/>
        </w:trPr>
        <w:tc>
          <w:tcPr>
            <w:tcW w:w="702" w:type="pct"/>
            <w:tcBorders>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工作单位</w:t>
            </w:r>
          </w:p>
        </w:tc>
        <w:tc>
          <w:tcPr>
            <w:tcW w:w="1241" w:type="pct"/>
            <w:gridSpan w:val="3"/>
            <w:vAlign w:val="center"/>
          </w:tcPr>
          <w:p w:rsidR="006450DA" w:rsidRPr="00557BF4" w:rsidRDefault="00245ACC" w:rsidP="00F86C42">
            <w:pPr>
              <w:adjustRightInd w:val="0"/>
              <w:snapToGrid w:val="0"/>
              <w:spacing w:line="420" w:lineRule="exact"/>
              <w:jc w:val="center"/>
              <w:rPr>
                <w:sz w:val="24"/>
              </w:rPr>
            </w:pPr>
            <w:r>
              <w:rPr>
                <w:rFonts w:hint="eastAsia"/>
                <w:sz w:val="24"/>
              </w:rPr>
              <w:t>江西农业大学</w:t>
            </w:r>
          </w:p>
        </w:tc>
        <w:tc>
          <w:tcPr>
            <w:tcW w:w="528" w:type="pct"/>
            <w:gridSpan w:val="3"/>
            <w:vAlign w:val="center"/>
          </w:tcPr>
          <w:p w:rsidR="006450DA" w:rsidRPr="00557BF4" w:rsidRDefault="006450DA" w:rsidP="00F86C42">
            <w:pPr>
              <w:adjustRightInd w:val="0"/>
              <w:snapToGrid w:val="0"/>
              <w:spacing w:line="420" w:lineRule="exact"/>
              <w:jc w:val="center"/>
              <w:rPr>
                <w:sz w:val="24"/>
              </w:rPr>
            </w:pPr>
            <w:r w:rsidRPr="00557BF4">
              <w:rPr>
                <w:sz w:val="24"/>
              </w:rPr>
              <w:t>E-mail</w:t>
            </w:r>
          </w:p>
        </w:tc>
        <w:tc>
          <w:tcPr>
            <w:tcW w:w="1508" w:type="pct"/>
            <w:gridSpan w:val="3"/>
            <w:vAlign w:val="center"/>
          </w:tcPr>
          <w:p w:rsidR="006450DA" w:rsidRPr="00557BF4" w:rsidRDefault="00245ACC" w:rsidP="00036B78">
            <w:pPr>
              <w:adjustRightInd w:val="0"/>
              <w:snapToGrid w:val="0"/>
              <w:spacing w:line="420" w:lineRule="exact"/>
              <w:rPr>
                <w:bCs/>
                <w:sz w:val="24"/>
              </w:rPr>
            </w:pPr>
            <w:r w:rsidRPr="00245ACC">
              <w:rPr>
                <w:bCs/>
                <w:sz w:val="24"/>
              </w:rPr>
              <w:t>oyxz_2003@hotmail.com</w:t>
            </w:r>
          </w:p>
        </w:tc>
        <w:tc>
          <w:tcPr>
            <w:tcW w:w="1021" w:type="pct"/>
            <w:vMerge/>
            <w:tcBorders>
              <w:right w:val="double" w:sz="4" w:space="0" w:color="auto"/>
            </w:tcBorders>
            <w:vAlign w:val="center"/>
          </w:tcPr>
          <w:p w:rsidR="006450DA" w:rsidRPr="00557BF4" w:rsidRDefault="006450DA" w:rsidP="00036B78">
            <w:pPr>
              <w:adjustRightInd w:val="0"/>
              <w:snapToGrid w:val="0"/>
              <w:spacing w:line="420" w:lineRule="exact"/>
              <w:rPr>
                <w:bCs/>
                <w:sz w:val="24"/>
              </w:rPr>
            </w:pPr>
          </w:p>
        </w:tc>
      </w:tr>
      <w:tr w:rsidR="007331F1" w:rsidRPr="00557BF4" w:rsidTr="00A43B41">
        <w:trPr>
          <w:cantSplit/>
          <w:trHeight w:val="690"/>
        </w:trPr>
        <w:tc>
          <w:tcPr>
            <w:tcW w:w="702" w:type="pct"/>
            <w:tcBorders>
              <w:left w:val="double" w:sz="4" w:space="0" w:color="auto"/>
            </w:tcBorders>
            <w:vAlign w:val="center"/>
          </w:tcPr>
          <w:p w:rsidR="007331F1" w:rsidRPr="00557BF4" w:rsidRDefault="00535CF7" w:rsidP="00535CF7">
            <w:pPr>
              <w:adjustRightInd w:val="0"/>
              <w:snapToGrid w:val="0"/>
              <w:spacing w:line="320" w:lineRule="exact"/>
              <w:jc w:val="center"/>
              <w:rPr>
                <w:bCs/>
                <w:sz w:val="24"/>
              </w:rPr>
            </w:pPr>
            <w:r w:rsidRPr="00557BF4">
              <w:rPr>
                <w:rFonts w:hAnsi="宋体"/>
                <w:bCs/>
                <w:sz w:val="24"/>
              </w:rPr>
              <w:t>主要</w:t>
            </w:r>
            <w:r w:rsidR="007331F1" w:rsidRPr="00557BF4">
              <w:rPr>
                <w:rFonts w:hAnsi="宋体"/>
                <w:bCs/>
                <w:sz w:val="24"/>
              </w:rPr>
              <w:t>研究方向</w:t>
            </w:r>
          </w:p>
        </w:tc>
        <w:tc>
          <w:tcPr>
            <w:tcW w:w="4298" w:type="pct"/>
            <w:gridSpan w:val="10"/>
            <w:tcBorders>
              <w:right w:val="double" w:sz="4" w:space="0" w:color="auto"/>
            </w:tcBorders>
            <w:vAlign w:val="center"/>
          </w:tcPr>
          <w:p w:rsidR="007331F1" w:rsidRPr="00557BF4" w:rsidRDefault="00245ACC" w:rsidP="00245ACC">
            <w:pPr>
              <w:adjustRightInd w:val="0"/>
              <w:snapToGrid w:val="0"/>
              <w:rPr>
                <w:bCs/>
                <w:sz w:val="24"/>
              </w:rPr>
            </w:pPr>
            <w:r w:rsidRPr="00245ACC">
              <w:rPr>
                <w:rFonts w:hint="eastAsia"/>
                <w:bCs/>
                <w:sz w:val="24"/>
              </w:rPr>
              <w:t>森林资源管理与监测；森林景观规划与生态旅游；“</w:t>
            </w:r>
            <w:r w:rsidRPr="00245ACC">
              <w:rPr>
                <w:rFonts w:hint="eastAsia"/>
                <w:bCs/>
                <w:sz w:val="24"/>
              </w:rPr>
              <w:t>3S</w:t>
            </w:r>
            <w:r w:rsidRPr="00245ACC">
              <w:rPr>
                <w:rFonts w:hint="eastAsia"/>
                <w:bCs/>
                <w:sz w:val="24"/>
              </w:rPr>
              <w:t>”技术在林业中应用</w:t>
            </w:r>
          </w:p>
        </w:tc>
      </w:tr>
      <w:tr w:rsidR="005B185A" w:rsidRPr="00557BF4" w:rsidTr="006F597D">
        <w:trPr>
          <w:cantSplit/>
          <w:trHeight w:val="1447"/>
        </w:trPr>
        <w:tc>
          <w:tcPr>
            <w:tcW w:w="702" w:type="pct"/>
            <w:tcBorders>
              <w:left w:val="double" w:sz="4" w:space="0" w:color="auto"/>
            </w:tcBorders>
            <w:vAlign w:val="center"/>
          </w:tcPr>
          <w:p w:rsidR="005B185A" w:rsidRPr="00557BF4" w:rsidRDefault="005B185A" w:rsidP="005B185A">
            <w:pPr>
              <w:adjustRightInd w:val="0"/>
              <w:snapToGrid w:val="0"/>
              <w:spacing w:line="320" w:lineRule="exact"/>
              <w:rPr>
                <w:bCs/>
                <w:sz w:val="24"/>
              </w:rPr>
            </w:pPr>
            <w:r w:rsidRPr="00557BF4">
              <w:rPr>
                <w:rFonts w:hAnsi="宋体"/>
                <w:bCs/>
                <w:sz w:val="24"/>
              </w:rPr>
              <w:t>参加</w:t>
            </w:r>
            <w:proofErr w:type="gramStart"/>
            <w:r w:rsidRPr="00557BF4">
              <w:rPr>
                <w:rFonts w:hAnsi="宋体"/>
                <w:bCs/>
                <w:sz w:val="24"/>
              </w:rPr>
              <w:t>何学术</w:t>
            </w:r>
            <w:proofErr w:type="gramEnd"/>
            <w:r w:rsidRPr="00557BF4">
              <w:rPr>
                <w:rFonts w:hAnsi="宋体"/>
                <w:bCs/>
                <w:sz w:val="24"/>
              </w:rPr>
              <w:t>团体、任何职务</w:t>
            </w:r>
          </w:p>
        </w:tc>
        <w:tc>
          <w:tcPr>
            <w:tcW w:w="4298" w:type="pct"/>
            <w:gridSpan w:val="10"/>
            <w:tcBorders>
              <w:right w:val="double" w:sz="4" w:space="0" w:color="auto"/>
            </w:tcBorders>
            <w:vAlign w:val="center"/>
          </w:tcPr>
          <w:p w:rsidR="005B185A" w:rsidRPr="00557BF4" w:rsidRDefault="00245ACC" w:rsidP="006F597D">
            <w:pPr>
              <w:spacing w:line="400" w:lineRule="exact"/>
              <w:rPr>
                <w:bCs/>
                <w:sz w:val="24"/>
              </w:rPr>
            </w:pPr>
            <w:r w:rsidRPr="00245ACC">
              <w:rPr>
                <w:rFonts w:hint="eastAsia"/>
                <w:bCs/>
                <w:sz w:val="24"/>
              </w:rPr>
              <w:t>江西省林业经济学会理事长，中国林学会森林经理</w:t>
            </w:r>
            <w:proofErr w:type="gramStart"/>
            <w:r w:rsidRPr="00245ACC">
              <w:rPr>
                <w:rFonts w:hint="eastAsia"/>
                <w:bCs/>
                <w:sz w:val="24"/>
              </w:rPr>
              <w:t>分会常务</w:t>
            </w:r>
            <w:proofErr w:type="gramEnd"/>
            <w:r w:rsidRPr="00245ACC">
              <w:rPr>
                <w:rFonts w:hint="eastAsia"/>
                <w:bCs/>
                <w:sz w:val="24"/>
              </w:rPr>
              <w:t>理事，</w:t>
            </w:r>
            <w:r w:rsidR="00233BFE" w:rsidRPr="00233BFE">
              <w:rPr>
                <w:rFonts w:hint="eastAsia"/>
                <w:bCs/>
                <w:sz w:val="24"/>
              </w:rPr>
              <w:t>中国林学会林业计算机应用</w:t>
            </w:r>
            <w:proofErr w:type="gramStart"/>
            <w:r w:rsidR="00233BFE" w:rsidRPr="00233BFE">
              <w:rPr>
                <w:rFonts w:hint="eastAsia"/>
                <w:bCs/>
                <w:sz w:val="24"/>
              </w:rPr>
              <w:t>分会常务</w:t>
            </w:r>
            <w:proofErr w:type="gramEnd"/>
            <w:r w:rsidR="00233BFE" w:rsidRPr="00233BFE">
              <w:rPr>
                <w:rFonts w:hint="eastAsia"/>
                <w:bCs/>
                <w:sz w:val="24"/>
              </w:rPr>
              <w:t>理事</w:t>
            </w:r>
            <w:r w:rsidR="00233BFE">
              <w:rPr>
                <w:rFonts w:hint="eastAsia"/>
                <w:bCs/>
                <w:sz w:val="24"/>
              </w:rPr>
              <w:t>，</w:t>
            </w:r>
            <w:r w:rsidRPr="00245ACC">
              <w:rPr>
                <w:rFonts w:hint="eastAsia"/>
                <w:bCs/>
                <w:sz w:val="24"/>
              </w:rPr>
              <w:t>中国系统工程学会林业系统工程专业委员会常务委员，江西省林学会常务理事，江西省遥感应用协会理事等职。</w:t>
            </w:r>
          </w:p>
        </w:tc>
      </w:tr>
      <w:tr w:rsidR="007331F1" w:rsidRPr="00557BF4" w:rsidTr="006F597D">
        <w:trPr>
          <w:cantSplit/>
          <w:trHeight w:val="3395"/>
        </w:trPr>
        <w:tc>
          <w:tcPr>
            <w:tcW w:w="702"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个人简历</w:t>
            </w:r>
          </w:p>
        </w:tc>
        <w:tc>
          <w:tcPr>
            <w:tcW w:w="4298" w:type="pct"/>
            <w:gridSpan w:val="10"/>
            <w:tcBorders>
              <w:right w:val="double" w:sz="4" w:space="0" w:color="auto"/>
            </w:tcBorders>
            <w:vAlign w:val="center"/>
          </w:tcPr>
          <w:p w:rsidR="00BB77B8" w:rsidRPr="00557BF4" w:rsidRDefault="00245ACC" w:rsidP="00C16254">
            <w:pPr>
              <w:spacing w:line="400" w:lineRule="exact"/>
              <w:rPr>
                <w:bCs/>
                <w:sz w:val="24"/>
              </w:rPr>
            </w:pPr>
            <w:r w:rsidRPr="00245ACC">
              <w:rPr>
                <w:rFonts w:hint="eastAsia"/>
                <w:bCs/>
                <w:sz w:val="24"/>
              </w:rPr>
              <w:t>1988</w:t>
            </w:r>
            <w:r w:rsidRPr="00245ACC">
              <w:rPr>
                <w:rFonts w:hint="eastAsia"/>
                <w:bCs/>
                <w:sz w:val="24"/>
              </w:rPr>
              <w:t>年林学本科专业毕业后一直在江西农业大学林学院从事</w:t>
            </w:r>
            <w:r w:rsidR="00233BFE">
              <w:rPr>
                <w:rFonts w:hint="eastAsia"/>
                <w:bCs/>
                <w:sz w:val="24"/>
              </w:rPr>
              <w:t>林学</w:t>
            </w:r>
            <w:r w:rsidR="00C16254">
              <w:rPr>
                <w:rFonts w:hint="eastAsia"/>
                <w:bCs/>
                <w:sz w:val="24"/>
              </w:rPr>
              <w:t>的教学与科研工作，其中</w:t>
            </w:r>
            <w:r w:rsidRPr="00245ACC">
              <w:rPr>
                <w:rFonts w:hint="eastAsia"/>
                <w:bCs/>
                <w:sz w:val="24"/>
              </w:rPr>
              <w:t>2001-2004</w:t>
            </w:r>
            <w:r w:rsidRPr="00245ACC">
              <w:rPr>
                <w:rFonts w:hint="eastAsia"/>
                <w:bCs/>
                <w:sz w:val="24"/>
              </w:rPr>
              <w:t>年在南京林业大学攻读博士并获生态学博士学位。现为江西省百千万人才工程人选、江西省高等学校中青年学科带头人、九三学社江西农业大学委员会副主委、江西农业大学森林经理学学科带头人及森林经理与统计教研室主任等，曾任江西省教育厅特邀教育督导员等职。承担了本科、硕士、博士三个层次的多门课程。指导硕、博研究生已获学位</w:t>
            </w:r>
            <w:r w:rsidR="00293685">
              <w:rPr>
                <w:rFonts w:hint="eastAsia"/>
                <w:bCs/>
                <w:sz w:val="24"/>
              </w:rPr>
              <w:t>6</w:t>
            </w:r>
            <w:r w:rsidR="00F13477">
              <w:rPr>
                <w:rFonts w:hint="eastAsia"/>
                <w:bCs/>
                <w:sz w:val="24"/>
              </w:rPr>
              <w:t>8</w:t>
            </w:r>
            <w:r w:rsidRPr="00245ACC">
              <w:rPr>
                <w:rFonts w:hint="eastAsia"/>
                <w:bCs/>
                <w:sz w:val="24"/>
              </w:rPr>
              <w:t>人。</w:t>
            </w:r>
          </w:p>
        </w:tc>
      </w:tr>
      <w:tr w:rsidR="007331F1" w:rsidRPr="00557BF4" w:rsidTr="006F597D">
        <w:trPr>
          <w:cantSplit/>
          <w:trHeight w:val="3259"/>
        </w:trPr>
        <w:tc>
          <w:tcPr>
            <w:tcW w:w="702"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科研情况</w:t>
            </w:r>
          </w:p>
        </w:tc>
        <w:tc>
          <w:tcPr>
            <w:tcW w:w="4298" w:type="pct"/>
            <w:gridSpan w:val="10"/>
            <w:tcBorders>
              <w:right w:val="double" w:sz="4" w:space="0" w:color="auto"/>
            </w:tcBorders>
            <w:vAlign w:val="center"/>
          </w:tcPr>
          <w:p w:rsidR="00D859A1" w:rsidRPr="00557BF4" w:rsidRDefault="00245ACC" w:rsidP="00C16254">
            <w:pPr>
              <w:spacing w:line="400" w:lineRule="exact"/>
              <w:rPr>
                <w:szCs w:val="21"/>
              </w:rPr>
            </w:pPr>
            <w:r w:rsidRPr="006F597D">
              <w:rPr>
                <w:rFonts w:hint="eastAsia"/>
                <w:bCs/>
                <w:sz w:val="24"/>
              </w:rPr>
              <w:t>2011</w:t>
            </w:r>
            <w:r w:rsidRPr="006F597D">
              <w:rPr>
                <w:rFonts w:hint="eastAsia"/>
                <w:bCs/>
                <w:sz w:val="24"/>
              </w:rPr>
              <w:t>年以来主持国家自然科学基金</w:t>
            </w:r>
            <w:r w:rsidRPr="006F597D">
              <w:rPr>
                <w:rFonts w:hint="eastAsia"/>
                <w:bCs/>
                <w:sz w:val="24"/>
              </w:rPr>
              <w:t>4</w:t>
            </w:r>
            <w:r w:rsidRPr="006F597D">
              <w:rPr>
                <w:rFonts w:hint="eastAsia"/>
                <w:bCs/>
                <w:sz w:val="24"/>
              </w:rPr>
              <w:t>项以及国家林业公益性行业科研专项课题、高等学校博士学科点专项科研基金（博导类）、亚洲开发银行气候变化基金项目、江西省林业科技创新</w:t>
            </w:r>
            <w:proofErr w:type="gramStart"/>
            <w:r w:rsidRPr="006F597D">
              <w:rPr>
                <w:rFonts w:hint="eastAsia"/>
                <w:bCs/>
                <w:sz w:val="24"/>
              </w:rPr>
              <w:t>专项等</w:t>
            </w:r>
            <w:proofErr w:type="gramEnd"/>
            <w:r w:rsidRPr="006F597D">
              <w:rPr>
                <w:rFonts w:hint="eastAsia"/>
                <w:bCs/>
                <w:sz w:val="24"/>
              </w:rPr>
              <w:t>20</w:t>
            </w:r>
            <w:r w:rsidR="00233BFE" w:rsidRPr="006F597D">
              <w:rPr>
                <w:rFonts w:hint="eastAsia"/>
                <w:bCs/>
                <w:sz w:val="24"/>
              </w:rPr>
              <w:t>余</w:t>
            </w:r>
            <w:r w:rsidRPr="006F597D">
              <w:rPr>
                <w:rFonts w:hint="eastAsia"/>
                <w:bCs/>
                <w:sz w:val="24"/>
              </w:rPr>
              <w:t>项科研项目的研究工作。先后荣获江西省科技进步二等奖</w:t>
            </w:r>
            <w:r w:rsidRPr="006F597D">
              <w:rPr>
                <w:rFonts w:hint="eastAsia"/>
                <w:bCs/>
                <w:sz w:val="24"/>
              </w:rPr>
              <w:t>2</w:t>
            </w:r>
            <w:r w:rsidRPr="006F597D">
              <w:rPr>
                <w:rFonts w:hint="eastAsia"/>
                <w:bCs/>
                <w:sz w:val="24"/>
              </w:rPr>
              <w:t>项、梁希林业科学技术奖二等奖</w:t>
            </w:r>
            <w:r w:rsidRPr="006F597D">
              <w:rPr>
                <w:rFonts w:hint="eastAsia"/>
                <w:bCs/>
                <w:sz w:val="24"/>
              </w:rPr>
              <w:t>1</w:t>
            </w:r>
            <w:r w:rsidRPr="006F597D">
              <w:rPr>
                <w:rFonts w:hint="eastAsia"/>
                <w:bCs/>
                <w:sz w:val="24"/>
              </w:rPr>
              <w:t>项、</w:t>
            </w:r>
            <w:r w:rsidR="00233BFE" w:rsidRPr="006F597D">
              <w:rPr>
                <w:rFonts w:hint="eastAsia"/>
                <w:bCs/>
                <w:sz w:val="24"/>
              </w:rPr>
              <w:t>江西林业科技一等奖</w:t>
            </w:r>
            <w:r w:rsidR="00233BFE" w:rsidRPr="006F597D">
              <w:rPr>
                <w:rFonts w:hint="eastAsia"/>
                <w:bCs/>
                <w:sz w:val="24"/>
              </w:rPr>
              <w:t>1</w:t>
            </w:r>
            <w:r w:rsidR="00233BFE" w:rsidRPr="006F597D">
              <w:rPr>
                <w:rFonts w:hint="eastAsia"/>
                <w:bCs/>
                <w:sz w:val="24"/>
              </w:rPr>
              <w:t>项和二等奖</w:t>
            </w:r>
            <w:r w:rsidR="00233BFE" w:rsidRPr="006F597D">
              <w:rPr>
                <w:rFonts w:hint="eastAsia"/>
                <w:bCs/>
                <w:sz w:val="24"/>
              </w:rPr>
              <w:t>2</w:t>
            </w:r>
            <w:r w:rsidR="00233BFE" w:rsidRPr="006F597D">
              <w:rPr>
                <w:rFonts w:hint="eastAsia"/>
                <w:bCs/>
                <w:sz w:val="24"/>
              </w:rPr>
              <w:t>项、江西省农业科教人员突出贡献三等奖</w:t>
            </w:r>
            <w:r w:rsidR="00233BFE" w:rsidRPr="006F597D">
              <w:rPr>
                <w:rFonts w:hint="eastAsia"/>
                <w:bCs/>
                <w:sz w:val="24"/>
              </w:rPr>
              <w:t>1</w:t>
            </w:r>
            <w:r w:rsidR="00233BFE" w:rsidRPr="006F597D">
              <w:rPr>
                <w:rFonts w:hint="eastAsia"/>
                <w:bCs/>
                <w:sz w:val="24"/>
              </w:rPr>
              <w:t>项</w:t>
            </w:r>
            <w:r w:rsidRPr="006F597D">
              <w:rPr>
                <w:rFonts w:hint="eastAsia"/>
                <w:bCs/>
                <w:sz w:val="24"/>
              </w:rPr>
              <w:t>、国家国土资源部优秀成果二等奖</w:t>
            </w:r>
            <w:r w:rsidRPr="006F597D">
              <w:rPr>
                <w:rFonts w:hint="eastAsia"/>
                <w:bCs/>
                <w:sz w:val="24"/>
              </w:rPr>
              <w:t>1</w:t>
            </w:r>
            <w:r w:rsidRPr="006F597D">
              <w:rPr>
                <w:rFonts w:hint="eastAsia"/>
                <w:bCs/>
                <w:sz w:val="24"/>
              </w:rPr>
              <w:t>项等奖项。在国内外发表学术论文</w:t>
            </w:r>
            <w:r w:rsidR="00233BFE" w:rsidRPr="006F597D">
              <w:rPr>
                <w:rFonts w:hint="eastAsia"/>
                <w:bCs/>
                <w:sz w:val="24"/>
              </w:rPr>
              <w:t>12</w:t>
            </w:r>
            <w:r w:rsidRPr="006F597D">
              <w:rPr>
                <w:rFonts w:hint="eastAsia"/>
                <w:bCs/>
                <w:sz w:val="24"/>
              </w:rPr>
              <w:t>0</w:t>
            </w:r>
            <w:r w:rsidRPr="006F597D">
              <w:rPr>
                <w:rFonts w:hint="eastAsia"/>
                <w:bCs/>
                <w:sz w:val="24"/>
              </w:rPr>
              <w:t>余篇，</w:t>
            </w:r>
            <w:bookmarkStart w:id="0" w:name="_GoBack"/>
            <w:bookmarkEnd w:id="0"/>
            <w:r w:rsidRPr="006F597D">
              <w:rPr>
                <w:rFonts w:hint="eastAsia"/>
                <w:bCs/>
                <w:sz w:val="24"/>
              </w:rPr>
              <w:t>出版著作</w:t>
            </w:r>
            <w:r w:rsidRPr="006F597D">
              <w:rPr>
                <w:rFonts w:hint="eastAsia"/>
                <w:bCs/>
                <w:sz w:val="24"/>
              </w:rPr>
              <w:t>2</w:t>
            </w:r>
            <w:r w:rsidRPr="006F597D">
              <w:rPr>
                <w:rFonts w:hint="eastAsia"/>
                <w:bCs/>
                <w:sz w:val="24"/>
              </w:rPr>
              <w:t>部。</w:t>
            </w:r>
          </w:p>
        </w:tc>
      </w:tr>
      <w:tr w:rsidR="007331F1" w:rsidRPr="00557BF4" w:rsidTr="00A43B41">
        <w:trPr>
          <w:cantSplit/>
          <w:trHeight w:val="927"/>
        </w:trPr>
        <w:tc>
          <w:tcPr>
            <w:tcW w:w="702"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对学生</w:t>
            </w:r>
          </w:p>
          <w:p w:rsidR="007331F1" w:rsidRPr="00557BF4" w:rsidRDefault="007331F1" w:rsidP="00F86C42">
            <w:pPr>
              <w:adjustRightInd w:val="0"/>
              <w:snapToGrid w:val="0"/>
              <w:spacing w:line="420" w:lineRule="exact"/>
              <w:jc w:val="center"/>
              <w:rPr>
                <w:sz w:val="24"/>
              </w:rPr>
            </w:pPr>
            <w:r w:rsidRPr="00557BF4">
              <w:rPr>
                <w:rFonts w:hAnsi="宋体"/>
                <w:sz w:val="24"/>
              </w:rPr>
              <w:t>的要求</w:t>
            </w:r>
          </w:p>
        </w:tc>
        <w:tc>
          <w:tcPr>
            <w:tcW w:w="4298" w:type="pct"/>
            <w:gridSpan w:val="10"/>
            <w:tcBorders>
              <w:right w:val="double" w:sz="4" w:space="0" w:color="auto"/>
            </w:tcBorders>
            <w:vAlign w:val="center"/>
          </w:tcPr>
          <w:p w:rsidR="00D859A1" w:rsidRPr="00557BF4" w:rsidRDefault="00245ACC" w:rsidP="004F1E24">
            <w:pPr>
              <w:adjustRightInd w:val="0"/>
              <w:snapToGrid w:val="0"/>
              <w:rPr>
                <w:bCs/>
                <w:sz w:val="24"/>
              </w:rPr>
            </w:pPr>
            <w:r w:rsidRPr="00245ACC">
              <w:rPr>
                <w:rFonts w:hint="eastAsia"/>
                <w:bCs/>
                <w:sz w:val="24"/>
              </w:rPr>
              <w:t>吃苦耐劳，主动学习，勤于思考，团结协作。</w:t>
            </w:r>
          </w:p>
        </w:tc>
      </w:tr>
      <w:tr w:rsidR="007331F1" w:rsidRPr="00557BF4" w:rsidTr="00A43B41">
        <w:trPr>
          <w:cantSplit/>
          <w:trHeight w:val="910"/>
        </w:trPr>
        <w:tc>
          <w:tcPr>
            <w:tcW w:w="702" w:type="pct"/>
            <w:tcBorders>
              <w:left w:val="double" w:sz="4" w:space="0" w:color="auto"/>
              <w:bottom w:val="double" w:sz="4" w:space="0" w:color="auto"/>
            </w:tcBorders>
            <w:vAlign w:val="center"/>
          </w:tcPr>
          <w:p w:rsidR="007331F1" w:rsidRPr="00557BF4" w:rsidRDefault="007331F1" w:rsidP="00F86C42">
            <w:pPr>
              <w:adjustRightInd w:val="0"/>
              <w:snapToGrid w:val="0"/>
              <w:spacing w:line="420" w:lineRule="exact"/>
              <w:jc w:val="center"/>
              <w:rPr>
                <w:spacing w:val="40"/>
                <w:sz w:val="24"/>
              </w:rPr>
            </w:pPr>
            <w:r w:rsidRPr="00557BF4">
              <w:rPr>
                <w:rFonts w:hAnsi="宋体"/>
                <w:spacing w:val="40"/>
                <w:sz w:val="24"/>
              </w:rPr>
              <w:t>备</w:t>
            </w:r>
            <w:r w:rsidR="00322C56" w:rsidRPr="00557BF4">
              <w:rPr>
                <w:spacing w:val="40"/>
                <w:sz w:val="24"/>
              </w:rPr>
              <w:t xml:space="preserve"> </w:t>
            </w:r>
            <w:r w:rsidRPr="00557BF4">
              <w:rPr>
                <w:rFonts w:hAnsi="宋体"/>
                <w:spacing w:val="40"/>
                <w:sz w:val="24"/>
              </w:rPr>
              <w:t>注</w:t>
            </w:r>
          </w:p>
        </w:tc>
        <w:tc>
          <w:tcPr>
            <w:tcW w:w="4298" w:type="pct"/>
            <w:gridSpan w:val="10"/>
            <w:tcBorders>
              <w:bottom w:val="double" w:sz="4" w:space="0" w:color="auto"/>
              <w:right w:val="double" w:sz="4" w:space="0" w:color="auto"/>
            </w:tcBorders>
            <w:vAlign w:val="center"/>
          </w:tcPr>
          <w:p w:rsidR="007331F1" w:rsidRPr="00557BF4" w:rsidRDefault="007331F1" w:rsidP="00F86C42">
            <w:pPr>
              <w:adjustRightInd w:val="0"/>
              <w:snapToGrid w:val="0"/>
              <w:spacing w:line="420" w:lineRule="exact"/>
              <w:rPr>
                <w:bCs/>
                <w:sz w:val="24"/>
              </w:rPr>
            </w:pPr>
          </w:p>
        </w:tc>
      </w:tr>
    </w:tbl>
    <w:p w:rsidR="0066384B" w:rsidRPr="00557BF4" w:rsidRDefault="0066384B" w:rsidP="00583459">
      <w:pPr>
        <w:adjustRightInd w:val="0"/>
        <w:snapToGrid w:val="0"/>
        <w:spacing w:line="420" w:lineRule="exact"/>
        <w:rPr>
          <w:color w:val="FF0000"/>
          <w:sz w:val="18"/>
          <w:szCs w:val="18"/>
        </w:rPr>
      </w:pPr>
    </w:p>
    <w:sectPr w:rsidR="0066384B" w:rsidRPr="00557BF4" w:rsidSect="00551503">
      <w:headerReference w:type="default" r:id="rId9"/>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95" w:rsidRDefault="006F5895">
      <w:r>
        <w:separator/>
      </w:r>
    </w:p>
  </w:endnote>
  <w:endnote w:type="continuationSeparator" w:id="0">
    <w:p w:rsidR="006F5895" w:rsidRDefault="006F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95" w:rsidRDefault="006F5895">
      <w:r>
        <w:separator/>
      </w:r>
    </w:p>
  </w:footnote>
  <w:footnote w:type="continuationSeparator" w:id="0">
    <w:p w:rsidR="006F5895" w:rsidRDefault="006F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5A" w:rsidRDefault="00CF2B5A" w:rsidP="00DA6DA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42"/>
    <w:rsid w:val="00003ED2"/>
    <w:rsid w:val="00012C54"/>
    <w:rsid w:val="000369B2"/>
    <w:rsid w:val="00036B78"/>
    <w:rsid w:val="00051821"/>
    <w:rsid w:val="000961C4"/>
    <w:rsid w:val="000E43B1"/>
    <w:rsid w:val="000E5F09"/>
    <w:rsid w:val="00133FA9"/>
    <w:rsid w:val="00185C1D"/>
    <w:rsid w:val="00195109"/>
    <w:rsid w:val="001B1706"/>
    <w:rsid w:val="002038CF"/>
    <w:rsid w:val="00224B51"/>
    <w:rsid w:val="00233BFE"/>
    <w:rsid w:val="002356BA"/>
    <w:rsid w:val="00245ACC"/>
    <w:rsid w:val="00251F82"/>
    <w:rsid w:val="00293685"/>
    <w:rsid w:val="002E555D"/>
    <w:rsid w:val="00322C56"/>
    <w:rsid w:val="00360F5A"/>
    <w:rsid w:val="00366915"/>
    <w:rsid w:val="0038692D"/>
    <w:rsid w:val="003A2772"/>
    <w:rsid w:val="003C6C2F"/>
    <w:rsid w:val="00434B8E"/>
    <w:rsid w:val="004443D7"/>
    <w:rsid w:val="00455A44"/>
    <w:rsid w:val="00475AE7"/>
    <w:rsid w:val="004927D6"/>
    <w:rsid w:val="004D4BBC"/>
    <w:rsid w:val="004E3533"/>
    <w:rsid w:val="004F1E24"/>
    <w:rsid w:val="004F7C26"/>
    <w:rsid w:val="0052443D"/>
    <w:rsid w:val="00535CF7"/>
    <w:rsid w:val="00543B83"/>
    <w:rsid w:val="00551503"/>
    <w:rsid w:val="00557BF4"/>
    <w:rsid w:val="00583459"/>
    <w:rsid w:val="00584991"/>
    <w:rsid w:val="00594A9E"/>
    <w:rsid w:val="005B185A"/>
    <w:rsid w:val="005B1C6F"/>
    <w:rsid w:val="005E1894"/>
    <w:rsid w:val="00621D48"/>
    <w:rsid w:val="006450DA"/>
    <w:rsid w:val="0066384B"/>
    <w:rsid w:val="00665C3D"/>
    <w:rsid w:val="0067098C"/>
    <w:rsid w:val="00671A14"/>
    <w:rsid w:val="00674DFB"/>
    <w:rsid w:val="00687220"/>
    <w:rsid w:val="006D3EF1"/>
    <w:rsid w:val="006E4978"/>
    <w:rsid w:val="006F03A0"/>
    <w:rsid w:val="006F5895"/>
    <w:rsid w:val="006F597D"/>
    <w:rsid w:val="007070BE"/>
    <w:rsid w:val="007228ED"/>
    <w:rsid w:val="00732D71"/>
    <w:rsid w:val="007331F1"/>
    <w:rsid w:val="0073668D"/>
    <w:rsid w:val="00741ADB"/>
    <w:rsid w:val="007518F3"/>
    <w:rsid w:val="00761CB9"/>
    <w:rsid w:val="00770EE0"/>
    <w:rsid w:val="00795A08"/>
    <w:rsid w:val="007B68E0"/>
    <w:rsid w:val="007F22AB"/>
    <w:rsid w:val="00801C5F"/>
    <w:rsid w:val="008026F8"/>
    <w:rsid w:val="00813BC5"/>
    <w:rsid w:val="00824B01"/>
    <w:rsid w:val="00852AF1"/>
    <w:rsid w:val="008823A2"/>
    <w:rsid w:val="008864CE"/>
    <w:rsid w:val="008C1672"/>
    <w:rsid w:val="00930CC5"/>
    <w:rsid w:val="0098192F"/>
    <w:rsid w:val="00A009BD"/>
    <w:rsid w:val="00A076CA"/>
    <w:rsid w:val="00A43B41"/>
    <w:rsid w:val="00A666D3"/>
    <w:rsid w:val="00AB0A45"/>
    <w:rsid w:val="00AD6679"/>
    <w:rsid w:val="00B13AA3"/>
    <w:rsid w:val="00B273A3"/>
    <w:rsid w:val="00B42B9C"/>
    <w:rsid w:val="00B471A6"/>
    <w:rsid w:val="00B478CD"/>
    <w:rsid w:val="00B65BA3"/>
    <w:rsid w:val="00B84728"/>
    <w:rsid w:val="00B9764E"/>
    <w:rsid w:val="00BA2C5D"/>
    <w:rsid w:val="00BA72B5"/>
    <w:rsid w:val="00BB2251"/>
    <w:rsid w:val="00BB77B8"/>
    <w:rsid w:val="00BD064F"/>
    <w:rsid w:val="00BE3A4A"/>
    <w:rsid w:val="00C012BD"/>
    <w:rsid w:val="00C03832"/>
    <w:rsid w:val="00C10AEF"/>
    <w:rsid w:val="00C16254"/>
    <w:rsid w:val="00C30AAB"/>
    <w:rsid w:val="00C363B4"/>
    <w:rsid w:val="00C374F3"/>
    <w:rsid w:val="00C44E86"/>
    <w:rsid w:val="00C54D91"/>
    <w:rsid w:val="00C76807"/>
    <w:rsid w:val="00C924BE"/>
    <w:rsid w:val="00C97C3D"/>
    <w:rsid w:val="00CB250E"/>
    <w:rsid w:val="00CB6FAE"/>
    <w:rsid w:val="00CF2B5A"/>
    <w:rsid w:val="00CF7969"/>
    <w:rsid w:val="00D04BB0"/>
    <w:rsid w:val="00D05CF7"/>
    <w:rsid w:val="00D372D8"/>
    <w:rsid w:val="00D740E0"/>
    <w:rsid w:val="00D859A1"/>
    <w:rsid w:val="00DA3B68"/>
    <w:rsid w:val="00DA6DAA"/>
    <w:rsid w:val="00DE0463"/>
    <w:rsid w:val="00DE75D7"/>
    <w:rsid w:val="00DF552C"/>
    <w:rsid w:val="00E2208B"/>
    <w:rsid w:val="00E2782D"/>
    <w:rsid w:val="00E3063D"/>
    <w:rsid w:val="00E732DF"/>
    <w:rsid w:val="00EA4DB0"/>
    <w:rsid w:val="00EE6B3C"/>
    <w:rsid w:val="00EE776F"/>
    <w:rsid w:val="00F06B45"/>
    <w:rsid w:val="00F13477"/>
    <w:rsid w:val="00F86C42"/>
    <w:rsid w:val="00FC4D46"/>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119</Words>
  <Characters>680</Characters>
  <Application>Microsoft Office Word</Application>
  <DocSecurity>0</DocSecurity>
  <Lines>5</Lines>
  <Paragraphs>1</Paragraphs>
  <ScaleCrop>false</ScaleCrop>
  <Company>zjnu</Company>
  <LinksUpToDate>false</LinksUpToDate>
  <CharactersWithSpaces>798</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lenovo9</cp:lastModifiedBy>
  <cp:revision>14</cp:revision>
  <cp:lastPrinted>2010-07-05T01:01:00Z</cp:lastPrinted>
  <dcterms:created xsi:type="dcterms:W3CDTF">2019-09-15T01:55:00Z</dcterms:created>
  <dcterms:modified xsi:type="dcterms:W3CDTF">2019-09-17T06:11:00Z</dcterms:modified>
</cp:coreProperties>
</file>